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7"/>
      </w:tblGrid>
      <w:tr w:rsidR="001718EF" w:rsidRPr="005966F4" w:rsidTr="001718EF">
        <w:trPr>
          <w:tblCellSpacing w:w="0" w:type="dxa"/>
        </w:trPr>
        <w:tc>
          <w:tcPr>
            <w:tcW w:w="4785" w:type="dxa"/>
            <w:hideMark/>
          </w:tcPr>
          <w:p w:rsidR="001718EF" w:rsidRPr="005966F4" w:rsidRDefault="001718EF" w:rsidP="001718E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rFonts w:eastAsia="Times New Roman"/>
                <w:b w:val="0"/>
                <w:bCs w:val="0"/>
                <w:spacing w:val="0"/>
                <w:u w:val="none"/>
                <w:lang w:eastAsia="ru-RU"/>
              </w:rPr>
            </w:pPr>
          </w:p>
        </w:tc>
        <w:tc>
          <w:tcPr>
            <w:tcW w:w="4785" w:type="dxa"/>
            <w:hideMark/>
          </w:tcPr>
          <w:p w:rsidR="001718EF" w:rsidRPr="005966F4" w:rsidRDefault="001718EF" w:rsidP="001718EF">
            <w:pPr>
              <w:spacing w:before="100" w:beforeAutospacing="1" w:after="100" w:afterAutospacing="1" w:line="240" w:lineRule="auto"/>
              <w:ind w:right="0" w:firstLine="0"/>
              <w:jc w:val="left"/>
              <w:rPr>
                <w:rFonts w:eastAsia="Times New Roman"/>
                <w:b w:val="0"/>
                <w:bCs w:val="0"/>
                <w:spacing w:val="0"/>
                <w:u w:val="none"/>
                <w:lang w:eastAsia="ru-RU"/>
              </w:rPr>
            </w:pPr>
          </w:p>
        </w:tc>
      </w:tr>
    </w:tbl>
    <w:p w:rsidR="001718EF" w:rsidRPr="005966F4" w:rsidRDefault="005966F4" w:rsidP="005966F4">
      <w:pPr>
        <w:spacing w:before="100" w:beforeAutospacing="1" w:after="100" w:afterAutospacing="1" w:line="240" w:lineRule="auto"/>
        <w:ind w:right="0" w:firstLine="0"/>
        <w:rPr>
          <w:rFonts w:eastAsia="Times New Roman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Cs w:val="0"/>
          <w:spacing w:val="0"/>
          <w:u w:val="none"/>
          <w:lang w:eastAsia="ru-RU"/>
        </w:rPr>
        <w:t xml:space="preserve">Муниципальное </w:t>
      </w:r>
      <w:r w:rsidR="006763F5">
        <w:rPr>
          <w:rFonts w:eastAsia="Times New Roman"/>
          <w:bCs w:val="0"/>
          <w:spacing w:val="0"/>
          <w:u w:val="none"/>
          <w:lang w:eastAsia="ru-RU"/>
        </w:rPr>
        <w:t>казенное</w:t>
      </w:r>
      <w:r w:rsidR="0046618D" w:rsidRPr="005966F4">
        <w:rPr>
          <w:rFonts w:eastAsia="Times New Roman"/>
          <w:bCs w:val="0"/>
          <w:spacing w:val="0"/>
          <w:u w:val="none"/>
          <w:lang w:eastAsia="ru-RU"/>
        </w:rPr>
        <w:t xml:space="preserve"> </w:t>
      </w:r>
      <w:r w:rsidRPr="005966F4">
        <w:rPr>
          <w:rFonts w:eastAsia="Times New Roman"/>
          <w:bCs w:val="0"/>
          <w:spacing w:val="0"/>
          <w:u w:val="none"/>
          <w:lang w:eastAsia="ru-RU"/>
        </w:rPr>
        <w:t>общеобразовательное  учреждение «</w:t>
      </w:r>
      <w:proofErr w:type="spellStart"/>
      <w:r w:rsidR="006763F5">
        <w:rPr>
          <w:rFonts w:eastAsia="Times New Roman"/>
          <w:bCs w:val="0"/>
          <w:spacing w:val="0"/>
          <w:u w:val="none"/>
          <w:lang w:eastAsia="ru-RU"/>
        </w:rPr>
        <w:t>Тагадинская</w:t>
      </w:r>
      <w:proofErr w:type="spellEnd"/>
      <w:r w:rsidRPr="005966F4">
        <w:rPr>
          <w:rFonts w:eastAsia="Times New Roman"/>
          <w:bCs w:val="0"/>
          <w:spacing w:val="0"/>
          <w:u w:val="none"/>
          <w:lang w:eastAsia="ru-RU"/>
        </w:rPr>
        <w:t xml:space="preserve"> средняя общеобразовательная школа»</w:t>
      </w:r>
    </w:p>
    <w:p w:rsidR="001718EF" w:rsidRPr="005966F4" w:rsidRDefault="001718EF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spacing w:val="0"/>
          <w:u w:val="none"/>
          <w:lang w:eastAsia="ru-RU"/>
        </w:rPr>
        <w:t> 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E30D6" w:rsidTr="00744C65">
        <w:tc>
          <w:tcPr>
            <w:tcW w:w="4785" w:type="dxa"/>
          </w:tcPr>
          <w:p w:rsidR="003E30D6" w:rsidRPr="007D578F" w:rsidRDefault="003E30D6" w:rsidP="00744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E30D6" w:rsidRPr="007D578F" w:rsidRDefault="003E30D6" w:rsidP="00744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8F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Учреждения</w:t>
            </w:r>
            <w:r w:rsidRPr="007D5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30D6" w:rsidRPr="007D578F" w:rsidRDefault="003E30D6" w:rsidP="00744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8F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_______  </w:t>
            </w:r>
          </w:p>
          <w:p w:rsidR="003E30D6" w:rsidRPr="007D578F" w:rsidRDefault="0046618D" w:rsidP="00744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«____»___________20___</w:t>
            </w:r>
            <w:r w:rsidR="003E30D6" w:rsidRPr="007D578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3E30D6" w:rsidRDefault="003E30D6" w:rsidP="00744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3E30D6" w:rsidRPr="007D578F" w:rsidRDefault="003E30D6" w:rsidP="00744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578F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3E30D6" w:rsidRDefault="003E30D6" w:rsidP="00744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/>
                <w:sz w:val="24"/>
                <w:szCs w:val="24"/>
              </w:rPr>
              <w:t>иказом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>М</w:t>
            </w:r>
            <w:r w:rsidR="006763F5">
              <w:rPr>
                <w:rFonts w:ascii="Times New Roman"/>
                <w:sz w:val="24"/>
                <w:szCs w:val="24"/>
              </w:rPr>
              <w:t>К</w:t>
            </w:r>
            <w:r w:rsidR="0046618D">
              <w:rPr>
                <w:rFonts w:ascii="Times New Roman"/>
                <w:sz w:val="24"/>
                <w:szCs w:val="24"/>
              </w:rPr>
              <w:t>О</w:t>
            </w:r>
            <w:r>
              <w:rPr>
                <w:rFonts w:ascii="Times New Roman"/>
                <w:sz w:val="24"/>
                <w:szCs w:val="24"/>
              </w:rPr>
              <w:t>У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>«</w:t>
            </w:r>
            <w:proofErr w:type="spellStart"/>
            <w:r w:rsidR="006763F5">
              <w:rPr>
                <w:rFonts w:ascii="Times New Roman"/>
                <w:sz w:val="24"/>
                <w:szCs w:val="24"/>
              </w:rPr>
              <w:t>Тагадинская</w:t>
            </w:r>
            <w:proofErr w:type="spellEnd"/>
            <w:r w:rsidR="0046618D">
              <w:rPr>
                <w:rFonts w:ascii="Times New Roman"/>
                <w:sz w:val="24"/>
                <w:szCs w:val="24"/>
              </w:rPr>
              <w:t xml:space="preserve"> </w:t>
            </w:r>
            <w:r w:rsidR="0046618D">
              <w:rPr>
                <w:rFonts w:ascii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E30D6" w:rsidRPr="007D578F" w:rsidRDefault="0046618D" w:rsidP="00744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 20___</w:t>
            </w:r>
            <w:r w:rsidR="003E30D6">
              <w:rPr>
                <w:rFonts w:ascii="Times New Roman" w:hAnsi="Times New Roman" w:cs="Times New Roman"/>
                <w:sz w:val="24"/>
                <w:szCs w:val="24"/>
              </w:rPr>
              <w:t xml:space="preserve"> г. № _________</w:t>
            </w:r>
          </w:p>
          <w:p w:rsidR="003E30D6" w:rsidRDefault="003E30D6" w:rsidP="00744C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18EF" w:rsidRPr="005966F4" w:rsidRDefault="001718EF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b w:val="0"/>
          <w:bCs w:val="0"/>
          <w:spacing w:val="0"/>
          <w:u w:val="none"/>
          <w:lang w:eastAsia="ru-RU"/>
        </w:rPr>
      </w:pPr>
    </w:p>
    <w:p w:rsidR="001718EF" w:rsidRPr="005966F4" w:rsidRDefault="001718EF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 </w:t>
      </w:r>
    </w:p>
    <w:p w:rsidR="001718EF" w:rsidRPr="005966F4" w:rsidRDefault="001718EF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 </w:t>
      </w:r>
    </w:p>
    <w:p w:rsidR="001718EF" w:rsidRPr="005966F4" w:rsidRDefault="001718EF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bCs w:val="0"/>
          <w:spacing w:val="0"/>
          <w:sz w:val="32"/>
          <w:szCs w:val="32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 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rPr>
          <w:rFonts w:eastAsia="Times New Roman"/>
          <w:bCs w:val="0"/>
          <w:spacing w:val="0"/>
          <w:sz w:val="32"/>
          <w:szCs w:val="32"/>
          <w:u w:val="none"/>
          <w:lang w:eastAsia="ru-RU"/>
        </w:rPr>
      </w:pPr>
      <w:r w:rsidRPr="005966F4">
        <w:rPr>
          <w:rFonts w:eastAsia="Times New Roman"/>
          <w:bCs w:val="0"/>
          <w:spacing w:val="0"/>
          <w:sz w:val="32"/>
          <w:szCs w:val="32"/>
          <w:u w:val="none"/>
          <w:lang w:eastAsia="ru-RU"/>
        </w:rPr>
        <w:t>ПОЛОЖЕНИЕ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rPr>
          <w:rFonts w:eastAsia="Times New Roman"/>
          <w:bCs w:val="0"/>
          <w:spacing w:val="0"/>
          <w:sz w:val="32"/>
          <w:szCs w:val="32"/>
          <w:u w:val="none"/>
          <w:lang w:eastAsia="ru-RU"/>
        </w:rPr>
      </w:pPr>
      <w:r w:rsidRPr="005966F4">
        <w:rPr>
          <w:rFonts w:eastAsia="Times New Roman"/>
          <w:bCs w:val="0"/>
          <w:spacing w:val="0"/>
          <w:sz w:val="32"/>
          <w:szCs w:val="32"/>
          <w:u w:val="none"/>
          <w:lang w:eastAsia="ru-RU"/>
        </w:rPr>
        <w:t>о режиме занятий обучающихся</w:t>
      </w:r>
    </w:p>
    <w:p w:rsidR="001718EF" w:rsidRPr="005966F4" w:rsidRDefault="005966F4" w:rsidP="005966F4">
      <w:pPr>
        <w:spacing w:before="100" w:beforeAutospacing="1" w:after="100" w:afterAutospacing="1" w:line="240" w:lineRule="auto"/>
        <w:ind w:right="0" w:firstLine="0"/>
        <w:rPr>
          <w:rFonts w:eastAsia="Times New Roman"/>
          <w:b w:val="0"/>
          <w:bCs w:val="0"/>
          <w:spacing w:val="0"/>
          <w:u w:val="none"/>
          <w:lang w:eastAsia="ru-RU"/>
        </w:rPr>
      </w:pPr>
      <w:r>
        <w:rPr>
          <w:rFonts w:eastAsia="Times New Roman"/>
          <w:b w:val="0"/>
          <w:bCs w:val="0"/>
          <w:spacing w:val="0"/>
          <w:u w:val="none"/>
          <w:lang w:eastAsia="ru-RU"/>
        </w:rPr>
        <w:t>М</w:t>
      </w:r>
      <w:r w:rsidR="006763F5">
        <w:rPr>
          <w:rFonts w:eastAsia="Times New Roman"/>
          <w:b w:val="0"/>
          <w:bCs w:val="0"/>
          <w:spacing w:val="0"/>
          <w:u w:val="none"/>
          <w:lang w:eastAsia="ru-RU"/>
        </w:rPr>
        <w:t>К</w:t>
      </w:r>
      <w:r w:rsidR="0046618D">
        <w:rPr>
          <w:rFonts w:eastAsia="Times New Roman"/>
          <w:b w:val="0"/>
          <w:bCs w:val="0"/>
          <w:spacing w:val="0"/>
          <w:u w:val="none"/>
          <w:lang w:eastAsia="ru-RU"/>
        </w:rPr>
        <w:t>ОУ  «</w:t>
      </w:r>
      <w:proofErr w:type="spellStart"/>
      <w:r w:rsidR="006763F5">
        <w:rPr>
          <w:rFonts w:eastAsia="Times New Roman"/>
          <w:b w:val="0"/>
          <w:bCs w:val="0"/>
          <w:spacing w:val="0"/>
          <w:u w:val="none"/>
          <w:lang w:eastAsia="ru-RU"/>
        </w:rPr>
        <w:t>Тагадинская</w:t>
      </w:r>
      <w:proofErr w:type="spellEnd"/>
      <w:r w:rsidR="0046618D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СОШ</w:t>
      </w:r>
      <w:r>
        <w:rPr>
          <w:rFonts w:eastAsia="Times New Roman"/>
          <w:b w:val="0"/>
          <w:bCs w:val="0"/>
          <w:spacing w:val="0"/>
          <w:u w:val="none"/>
          <w:lang w:eastAsia="ru-RU"/>
        </w:rPr>
        <w:t>»</w:t>
      </w:r>
    </w:p>
    <w:p w:rsidR="001718EF" w:rsidRPr="005966F4" w:rsidRDefault="001718EF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spacing w:val="0"/>
          <w:u w:val="none"/>
          <w:lang w:eastAsia="ru-RU"/>
        </w:rPr>
        <w:t> </w:t>
      </w:r>
    </w:p>
    <w:p w:rsidR="001718EF" w:rsidRPr="005966F4" w:rsidRDefault="001718EF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spacing w:val="0"/>
          <w:u w:val="none"/>
          <w:lang w:eastAsia="ru-RU"/>
        </w:rPr>
        <w:t> </w:t>
      </w:r>
    </w:p>
    <w:p w:rsidR="001718EF" w:rsidRPr="005966F4" w:rsidRDefault="001718EF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spacing w:val="0"/>
          <w:u w:val="none"/>
          <w:lang w:eastAsia="ru-RU"/>
        </w:rPr>
        <w:t> </w:t>
      </w:r>
    </w:p>
    <w:p w:rsidR="001718EF" w:rsidRPr="005966F4" w:rsidRDefault="001718EF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spacing w:val="0"/>
          <w:u w:val="none"/>
          <w:lang w:eastAsia="ru-RU"/>
        </w:rPr>
        <w:t> </w:t>
      </w:r>
    </w:p>
    <w:p w:rsidR="001718EF" w:rsidRPr="005966F4" w:rsidRDefault="001718EF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spacing w:val="0"/>
          <w:u w:val="none"/>
          <w:lang w:eastAsia="ru-RU"/>
        </w:rPr>
        <w:t> </w:t>
      </w:r>
    </w:p>
    <w:p w:rsidR="001718EF" w:rsidRDefault="001718EF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spacing w:val="0"/>
          <w:u w:val="none"/>
          <w:lang w:eastAsia="ru-RU"/>
        </w:rPr>
      </w:pPr>
      <w:r w:rsidRPr="005966F4">
        <w:rPr>
          <w:rFonts w:eastAsia="Times New Roman"/>
          <w:spacing w:val="0"/>
          <w:u w:val="none"/>
          <w:lang w:eastAsia="ru-RU"/>
        </w:rPr>
        <w:t> </w:t>
      </w:r>
    </w:p>
    <w:p w:rsidR="0046618D" w:rsidRDefault="0046618D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spacing w:val="0"/>
          <w:u w:val="none"/>
          <w:lang w:eastAsia="ru-RU"/>
        </w:rPr>
      </w:pPr>
    </w:p>
    <w:p w:rsidR="0046618D" w:rsidRPr="005966F4" w:rsidRDefault="0046618D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b w:val="0"/>
          <w:bCs w:val="0"/>
          <w:spacing w:val="0"/>
          <w:u w:val="none"/>
          <w:lang w:eastAsia="ru-RU"/>
        </w:rPr>
      </w:pPr>
    </w:p>
    <w:p w:rsidR="001718EF" w:rsidRPr="005966F4" w:rsidRDefault="001718EF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spacing w:val="0"/>
          <w:u w:val="none"/>
          <w:lang w:eastAsia="ru-RU"/>
        </w:rPr>
        <w:t> </w:t>
      </w:r>
    </w:p>
    <w:p w:rsidR="001718EF" w:rsidRDefault="001718EF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spacing w:val="0"/>
          <w:u w:val="none"/>
          <w:lang w:eastAsia="ru-RU"/>
        </w:rPr>
      </w:pPr>
      <w:r w:rsidRPr="005966F4">
        <w:rPr>
          <w:rFonts w:eastAsia="Times New Roman"/>
          <w:spacing w:val="0"/>
          <w:u w:val="none"/>
          <w:lang w:eastAsia="ru-RU"/>
        </w:rPr>
        <w:t> </w:t>
      </w:r>
    </w:p>
    <w:p w:rsidR="005966F4" w:rsidRPr="005966F4" w:rsidRDefault="005966F4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b w:val="0"/>
          <w:bCs w:val="0"/>
          <w:spacing w:val="0"/>
          <w:u w:val="none"/>
          <w:lang w:eastAsia="ru-RU"/>
        </w:rPr>
      </w:pPr>
    </w:p>
    <w:p w:rsidR="001718EF" w:rsidRPr="005966F4" w:rsidRDefault="001718EF" w:rsidP="001718EF">
      <w:pPr>
        <w:spacing w:before="100" w:beforeAutospacing="1" w:after="100" w:afterAutospacing="1" w:line="240" w:lineRule="auto"/>
        <w:ind w:right="0" w:firstLine="0"/>
        <w:jc w:val="left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spacing w:val="0"/>
          <w:u w:val="none"/>
          <w:lang w:eastAsia="ru-RU"/>
        </w:rPr>
        <w:t> </w:t>
      </w:r>
    </w:p>
    <w:p w:rsidR="001718EF" w:rsidRPr="005966F4" w:rsidRDefault="001718EF" w:rsidP="005966F4">
      <w:pPr>
        <w:pStyle w:val="a7"/>
        <w:numPr>
          <w:ilvl w:val="0"/>
          <w:numId w:val="7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spacing w:val="0"/>
          <w:u w:val="none"/>
          <w:lang w:eastAsia="ru-RU"/>
        </w:rPr>
        <w:lastRenderedPageBreak/>
        <w:t>Общие положения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 1.1. Положение о режиме работы</w:t>
      </w:r>
      <w:r w:rsid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 </w:t>
      </w:r>
      <w:r w:rsidR="006763F5">
        <w:rPr>
          <w:rFonts w:eastAsia="Times New Roman"/>
          <w:b w:val="0"/>
          <w:bCs w:val="0"/>
          <w:spacing w:val="0"/>
          <w:u w:val="none"/>
          <w:lang w:eastAsia="ru-RU"/>
        </w:rPr>
        <w:t>МК</w:t>
      </w:r>
      <w:r w:rsidR="0046618D">
        <w:rPr>
          <w:rFonts w:eastAsia="Times New Roman"/>
          <w:b w:val="0"/>
          <w:bCs w:val="0"/>
          <w:spacing w:val="0"/>
          <w:u w:val="none"/>
          <w:lang w:eastAsia="ru-RU"/>
        </w:rPr>
        <w:t>ОУ «</w:t>
      </w:r>
      <w:proofErr w:type="spellStart"/>
      <w:r w:rsidR="006763F5">
        <w:rPr>
          <w:rFonts w:eastAsia="Times New Roman"/>
          <w:b w:val="0"/>
          <w:bCs w:val="0"/>
          <w:spacing w:val="0"/>
          <w:u w:val="none"/>
          <w:lang w:eastAsia="ru-RU"/>
        </w:rPr>
        <w:t>Тагадинская</w:t>
      </w:r>
      <w:proofErr w:type="spellEnd"/>
      <w:r w:rsidR="006763F5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</w:t>
      </w:r>
      <w:r w:rsidR="0046618D">
        <w:rPr>
          <w:rFonts w:eastAsia="Times New Roman"/>
          <w:b w:val="0"/>
          <w:bCs w:val="0"/>
          <w:spacing w:val="0"/>
          <w:u w:val="none"/>
          <w:lang w:eastAsia="ru-RU"/>
        </w:rPr>
        <w:t>СОШ»</w:t>
      </w:r>
      <w:r w:rsid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 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разработано на основе следующих документов:</w:t>
      </w:r>
    </w:p>
    <w:p w:rsidR="001718EF" w:rsidRPr="005966F4" w:rsidRDefault="001718EF" w:rsidP="005966F4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Конвенц</w:t>
      </w:r>
      <w:proofErr w:type="gramStart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ии ОО</w:t>
      </w:r>
      <w:proofErr w:type="gramEnd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Н о правах  ребёнка, Декларации прав ребенка;</w:t>
      </w:r>
    </w:p>
    <w:p w:rsidR="001718EF" w:rsidRPr="005966F4" w:rsidRDefault="001718EF" w:rsidP="005966F4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Конституции РФ от 12.12.1993 г.;</w:t>
      </w:r>
    </w:p>
    <w:p w:rsidR="001718EF" w:rsidRPr="005966F4" w:rsidRDefault="001718EF" w:rsidP="005966F4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Федерального Закона «Об основных гарантиях прав ребёнка в Российской Федерации» от 24.07.1998г. № 124-ФЗ (с изменениями от 20.07.2000 г. № 103-ФЗ);</w:t>
      </w:r>
    </w:p>
    <w:p w:rsidR="001718EF" w:rsidRPr="005966F4" w:rsidRDefault="001718EF" w:rsidP="005966F4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Закона РФ «Об образовании» </w:t>
      </w:r>
    </w:p>
    <w:p w:rsidR="001718EF" w:rsidRPr="005966F4" w:rsidRDefault="001718EF" w:rsidP="005966F4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Санитарно – гигиенических правил и нормативов «Гигиенические требования к условиям обучения в общеобразовательных учреждениях» СанПиН 2.4.2.2821-10;</w:t>
      </w:r>
    </w:p>
    <w:p w:rsidR="001718EF" w:rsidRPr="005966F4" w:rsidRDefault="005966F4" w:rsidP="005966F4">
      <w:pPr>
        <w:numPr>
          <w:ilvl w:val="0"/>
          <w:numId w:val="1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>
        <w:rPr>
          <w:rFonts w:eastAsia="Times New Roman"/>
          <w:b w:val="0"/>
          <w:bCs w:val="0"/>
          <w:spacing w:val="0"/>
          <w:u w:val="none"/>
          <w:lang w:eastAsia="ru-RU"/>
        </w:rPr>
        <w:t>Устава школы</w:t>
      </w:r>
    </w:p>
    <w:p w:rsid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1.2. Настоящее Положение устанавливает режим </w:t>
      </w:r>
      <w:r w:rsid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занятий обучающихся </w:t>
      </w:r>
      <w:r w:rsidR="006763F5">
        <w:rPr>
          <w:rFonts w:eastAsia="Times New Roman"/>
          <w:b w:val="0"/>
          <w:bCs w:val="0"/>
          <w:spacing w:val="0"/>
          <w:u w:val="none"/>
          <w:lang w:eastAsia="ru-RU"/>
        </w:rPr>
        <w:t>МКОУ «</w:t>
      </w:r>
      <w:proofErr w:type="spellStart"/>
      <w:r w:rsidR="006763F5">
        <w:rPr>
          <w:rFonts w:eastAsia="Times New Roman"/>
          <w:b w:val="0"/>
          <w:bCs w:val="0"/>
          <w:spacing w:val="0"/>
          <w:u w:val="none"/>
          <w:lang w:eastAsia="ru-RU"/>
        </w:rPr>
        <w:t>Тагадинская</w:t>
      </w:r>
      <w:proofErr w:type="spellEnd"/>
      <w:r w:rsidR="006763F5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СОШ»</w:t>
      </w:r>
      <w:proofErr w:type="gramStart"/>
      <w:r w:rsidR="006763F5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 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,</w:t>
      </w:r>
      <w:proofErr w:type="gramEnd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график посещения школы обучающимися. 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Режим занятий обучающихся </w:t>
      </w:r>
      <w:r w:rsidR="0046618D">
        <w:rPr>
          <w:rFonts w:eastAsia="Times New Roman"/>
          <w:b w:val="0"/>
          <w:bCs w:val="0"/>
          <w:spacing w:val="0"/>
          <w:u w:val="none"/>
          <w:lang w:eastAsia="ru-RU"/>
        </w:rPr>
        <w:t xml:space="preserve">в </w:t>
      </w:r>
      <w:r w:rsidR="006763F5">
        <w:rPr>
          <w:rFonts w:eastAsia="Times New Roman"/>
          <w:b w:val="0"/>
          <w:bCs w:val="0"/>
          <w:spacing w:val="0"/>
          <w:u w:val="none"/>
          <w:lang w:eastAsia="ru-RU"/>
        </w:rPr>
        <w:t>МКОУ «</w:t>
      </w:r>
      <w:proofErr w:type="spellStart"/>
      <w:r w:rsidR="006763F5">
        <w:rPr>
          <w:rFonts w:eastAsia="Times New Roman"/>
          <w:b w:val="0"/>
          <w:bCs w:val="0"/>
          <w:spacing w:val="0"/>
          <w:u w:val="none"/>
          <w:lang w:eastAsia="ru-RU"/>
        </w:rPr>
        <w:t>Тагадинская</w:t>
      </w:r>
      <w:proofErr w:type="spellEnd"/>
      <w:r w:rsidR="006763F5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СОШ»  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опре</w:t>
      </w:r>
      <w:r w:rsidR="005966F4">
        <w:rPr>
          <w:rFonts w:eastAsia="Times New Roman"/>
          <w:b w:val="0"/>
          <w:bCs w:val="0"/>
          <w:spacing w:val="0"/>
          <w:u w:val="none"/>
          <w:lang w:eastAsia="ru-RU"/>
        </w:rPr>
        <w:t>деляется приказом директора   школы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в начале учебного года.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1.3.Режим  занятий обучающихся </w:t>
      </w:r>
      <w:r w:rsidR="0046618D">
        <w:rPr>
          <w:rFonts w:eastAsia="Times New Roman"/>
          <w:b w:val="0"/>
          <w:bCs w:val="0"/>
          <w:spacing w:val="0"/>
          <w:u w:val="none"/>
          <w:lang w:eastAsia="ru-RU"/>
        </w:rPr>
        <w:t xml:space="preserve">в </w:t>
      </w:r>
      <w:r w:rsidR="006763F5">
        <w:rPr>
          <w:rFonts w:eastAsia="Times New Roman"/>
          <w:b w:val="0"/>
          <w:bCs w:val="0"/>
          <w:spacing w:val="0"/>
          <w:u w:val="none"/>
          <w:lang w:eastAsia="ru-RU"/>
        </w:rPr>
        <w:t>МКОУ «</w:t>
      </w:r>
      <w:proofErr w:type="spellStart"/>
      <w:r w:rsidR="006763F5">
        <w:rPr>
          <w:rFonts w:eastAsia="Times New Roman"/>
          <w:b w:val="0"/>
          <w:bCs w:val="0"/>
          <w:spacing w:val="0"/>
          <w:u w:val="none"/>
          <w:lang w:eastAsia="ru-RU"/>
        </w:rPr>
        <w:t>Тагадинская</w:t>
      </w:r>
      <w:proofErr w:type="spellEnd"/>
      <w:r w:rsidR="006763F5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СОШ»  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действует в течение учебного года. Временное изменение режима занятий возможно только на основании приказов по </w:t>
      </w:r>
      <w:r w:rsidR="005966F4">
        <w:rPr>
          <w:rFonts w:eastAsia="Times New Roman"/>
          <w:b w:val="0"/>
          <w:bCs w:val="0"/>
          <w:spacing w:val="0"/>
          <w:u w:val="none"/>
          <w:lang w:eastAsia="ru-RU"/>
        </w:rPr>
        <w:t>школе.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1.4. Настоящее положение регламентирует функционирование </w:t>
      </w:r>
      <w:r w:rsidR="005966F4">
        <w:rPr>
          <w:rFonts w:eastAsia="Times New Roman"/>
          <w:b w:val="0"/>
          <w:bCs w:val="0"/>
          <w:spacing w:val="0"/>
          <w:u w:val="none"/>
          <w:lang w:eastAsia="ru-RU"/>
        </w:rPr>
        <w:t>школы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в период организации образовательного процесса, каникул, летнего отдыха и оздоровления обучающихся </w:t>
      </w:r>
      <w:r w:rsidR="0046618D">
        <w:rPr>
          <w:rFonts w:eastAsia="Times New Roman"/>
          <w:b w:val="0"/>
          <w:bCs w:val="0"/>
          <w:spacing w:val="0"/>
          <w:u w:val="none"/>
          <w:lang w:eastAsia="ru-RU"/>
        </w:rPr>
        <w:t xml:space="preserve">в </w:t>
      </w:r>
      <w:r w:rsidR="006763F5">
        <w:rPr>
          <w:rFonts w:eastAsia="Times New Roman"/>
          <w:b w:val="0"/>
          <w:bCs w:val="0"/>
          <w:spacing w:val="0"/>
          <w:u w:val="none"/>
          <w:lang w:eastAsia="ru-RU"/>
        </w:rPr>
        <w:t>МКОУ «</w:t>
      </w:r>
      <w:proofErr w:type="spellStart"/>
      <w:r w:rsidR="006763F5">
        <w:rPr>
          <w:rFonts w:eastAsia="Times New Roman"/>
          <w:b w:val="0"/>
          <w:bCs w:val="0"/>
          <w:spacing w:val="0"/>
          <w:u w:val="none"/>
          <w:lang w:eastAsia="ru-RU"/>
        </w:rPr>
        <w:t>Тагадинская</w:t>
      </w:r>
      <w:proofErr w:type="spellEnd"/>
      <w:r w:rsidR="006763F5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СОШ»  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outlineLvl w:val="0"/>
        <w:rPr>
          <w:rFonts w:eastAsia="Times New Roman"/>
          <w:spacing w:val="0"/>
          <w:kern w:val="36"/>
          <w:u w:val="none"/>
          <w:lang w:eastAsia="ru-RU"/>
        </w:rPr>
      </w:pPr>
      <w:r w:rsidRPr="005966F4">
        <w:rPr>
          <w:rFonts w:eastAsia="Times New Roman"/>
          <w:spacing w:val="0"/>
          <w:kern w:val="36"/>
          <w:u w:val="none"/>
          <w:lang w:eastAsia="ru-RU"/>
        </w:rPr>
        <w:t>II. Цели и задачи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2.1. Упорядочение учебно-воспитательного  процесса в соответствие с нормативно-правовыми документами; </w:t>
      </w:r>
      <w:r w:rsidRPr="005966F4">
        <w:rPr>
          <w:rFonts w:eastAsia="Times New Roman"/>
          <w:spacing w:val="0"/>
          <w:u w:val="none"/>
          <w:lang w:eastAsia="ru-RU"/>
        </w:rPr>
        <w:t> 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2.2.Обеспечение конституционных прав обучающихся  на образование и </w:t>
      </w:r>
      <w:proofErr w:type="spellStart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здоровьесбережение</w:t>
      </w:r>
      <w:proofErr w:type="spellEnd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.</w:t>
      </w:r>
      <w:r w:rsidRPr="005966F4">
        <w:rPr>
          <w:rFonts w:eastAsia="Times New Roman"/>
          <w:spacing w:val="0"/>
          <w:u w:val="none"/>
          <w:lang w:eastAsia="ru-RU"/>
        </w:rPr>
        <w:t> </w:t>
      </w:r>
    </w:p>
    <w:p w:rsidR="005966F4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outlineLvl w:val="0"/>
        <w:rPr>
          <w:rFonts w:eastAsia="Times New Roman"/>
          <w:spacing w:val="0"/>
          <w:kern w:val="36"/>
          <w:u w:val="none"/>
          <w:lang w:eastAsia="ru-RU"/>
        </w:rPr>
      </w:pPr>
      <w:r w:rsidRPr="005966F4">
        <w:rPr>
          <w:rFonts w:eastAsia="Times New Roman"/>
          <w:spacing w:val="0"/>
          <w:kern w:val="36"/>
          <w:u w:val="none"/>
          <w:lang w:eastAsia="ru-RU"/>
        </w:rPr>
        <w:t> </w:t>
      </w:r>
    </w:p>
    <w:p w:rsidR="001718EF" w:rsidRPr="005966F4" w:rsidRDefault="0046618D" w:rsidP="005966F4">
      <w:pPr>
        <w:spacing w:before="100" w:beforeAutospacing="1" w:after="100" w:afterAutospacing="1" w:line="240" w:lineRule="auto"/>
        <w:ind w:right="0" w:firstLine="0"/>
        <w:jc w:val="both"/>
        <w:outlineLvl w:val="2"/>
        <w:rPr>
          <w:rFonts w:eastAsia="Times New Roman"/>
          <w:spacing w:val="0"/>
          <w:u w:val="none"/>
          <w:lang w:eastAsia="ru-RU"/>
        </w:rPr>
      </w:pPr>
      <w:r>
        <w:rPr>
          <w:rFonts w:eastAsia="Times New Roman"/>
          <w:spacing w:val="0"/>
          <w:u w:val="none"/>
          <w:lang w:eastAsia="ru-RU"/>
        </w:rPr>
        <w:t>III. Режим занятий обучающихся</w:t>
      </w:r>
      <w:r w:rsidR="005966F4" w:rsidRPr="005966F4">
        <w:rPr>
          <w:rFonts w:eastAsia="Times New Roman"/>
          <w:bCs w:val="0"/>
          <w:spacing w:val="0"/>
          <w:u w:val="none"/>
          <w:lang w:eastAsia="ru-RU"/>
        </w:rPr>
        <w:t xml:space="preserve"> </w:t>
      </w:r>
      <w:r w:rsidR="006763F5">
        <w:rPr>
          <w:rFonts w:eastAsia="Times New Roman"/>
          <w:bCs w:val="0"/>
          <w:spacing w:val="0"/>
          <w:u w:val="none"/>
          <w:lang w:eastAsia="ru-RU"/>
        </w:rPr>
        <w:t>МК</w:t>
      </w:r>
      <w:r w:rsidRPr="0046618D">
        <w:rPr>
          <w:rFonts w:eastAsia="Times New Roman"/>
          <w:bCs w:val="0"/>
          <w:spacing w:val="0"/>
          <w:u w:val="none"/>
          <w:lang w:eastAsia="ru-RU"/>
        </w:rPr>
        <w:t>ОУ «</w:t>
      </w:r>
      <w:proofErr w:type="spellStart"/>
      <w:r w:rsidR="006763F5">
        <w:rPr>
          <w:rFonts w:eastAsia="Times New Roman"/>
          <w:bCs w:val="0"/>
          <w:spacing w:val="0"/>
          <w:u w:val="none"/>
          <w:lang w:eastAsia="ru-RU"/>
        </w:rPr>
        <w:t>Тагадинская</w:t>
      </w:r>
      <w:proofErr w:type="spellEnd"/>
      <w:r w:rsidRPr="0046618D">
        <w:rPr>
          <w:rFonts w:eastAsia="Times New Roman"/>
          <w:bCs w:val="0"/>
          <w:spacing w:val="0"/>
          <w:u w:val="none"/>
          <w:lang w:eastAsia="ru-RU"/>
        </w:rPr>
        <w:t xml:space="preserve"> СОШ»</w:t>
      </w:r>
      <w:r w:rsidR="005966F4">
        <w:rPr>
          <w:rFonts w:eastAsia="Times New Roman"/>
          <w:bCs w:val="0"/>
          <w:spacing w:val="0"/>
          <w:u w:val="none"/>
          <w:lang w:eastAsia="ru-RU"/>
        </w:rPr>
        <w:t xml:space="preserve"> </w:t>
      </w:r>
      <w:r w:rsidR="001718EF" w:rsidRPr="005966F4">
        <w:rPr>
          <w:rFonts w:eastAsia="Times New Roman"/>
          <w:spacing w:val="0"/>
          <w:u w:val="none"/>
          <w:lang w:eastAsia="ru-RU"/>
        </w:rPr>
        <w:t>во время организации образовательного процесса.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i/>
          <w:iCs/>
          <w:spacing w:val="0"/>
          <w:u w:val="none"/>
          <w:lang w:eastAsia="ru-RU"/>
        </w:rPr>
        <w:t xml:space="preserve">Организация образовательного процесса в </w:t>
      </w:r>
      <w:r w:rsidR="005966F4">
        <w:rPr>
          <w:rFonts w:eastAsia="Times New Roman"/>
          <w:i/>
          <w:iCs/>
          <w:spacing w:val="0"/>
          <w:u w:val="none"/>
          <w:lang w:eastAsia="ru-RU"/>
        </w:rPr>
        <w:t>школе</w:t>
      </w:r>
      <w:r w:rsidRPr="005966F4">
        <w:rPr>
          <w:rFonts w:eastAsia="Times New Roman"/>
          <w:i/>
          <w:iCs/>
          <w:spacing w:val="0"/>
          <w:u w:val="none"/>
          <w:lang w:eastAsia="ru-RU"/>
        </w:rPr>
        <w:t xml:space="preserve"> </w:t>
      </w:r>
      <w:r w:rsidRPr="005966F4">
        <w:rPr>
          <w:rFonts w:eastAsia="Times New Roman"/>
          <w:spacing w:val="0"/>
          <w:u w:val="none"/>
          <w:lang w:eastAsia="ru-RU"/>
        </w:rPr>
        <w:t> 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регламентируется учебным планом, годовым календарным графиком, расписанием уч</w:t>
      </w:r>
      <w:r w:rsid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ебных </w:t>
      </w:r>
      <w:r w:rsidR="005966F4">
        <w:rPr>
          <w:rFonts w:eastAsia="Times New Roman"/>
          <w:b w:val="0"/>
          <w:bCs w:val="0"/>
          <w:spacing w:val="0"/>
          <w:u w:val="none"/>
          <w:lang w:eastAsia="ru-RU"/>
        </w:rPr>
        <w:lastRenderedPageBreak/>
        <w:t>занятий, расписанием  факультативных занятий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, внеурочной деятельности, расписанием звонков.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i/>
          <w:iCs/>
          <w:spacing w:val="0"/>
          <w:u w:val="none"/>
          <w:lang w:eastAsia="ru-RU"/>
        </w:rPr>
        <w:t xml:space="preserve">3.1.         </w:t>
      </w:r>
      <w:r w:rsidRPr="005966F4">
        <w:rPr>
          <w:rFonts w:eastAsia="Times New Roman"/>
          <w:i/>
          <w:iCs/>
          <w:spacing w:val="0"/>
          <w:lang w:eastAsia="ru-RU"/>
        </w:rPr>
        <w:t>Продолжительность учебного года.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Учебный год начинается </w:t>
      </w:r>
      <w:r w:rsid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1 сентября. Продолжительность  учебного года в 1 классе равна 33 недели, во 2-х – 11-х классах – 34 недели.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i/>
          <w:iCs/>
          <w:spacing w:val="0"/>
          <w:u w:val="none"/>
          <w:lang w:eastAsia="ru-RU"/>
        </w:rPr>
        <w:t xml:space="preserve">3.2.  </w:t>
      </w:r>
      <w:r w:rsidRPr="005966F4">
        <w:rPr>
          <w:rFonts w:eastAsia="Times New Roman"/>
          <w:i/>
          <w:iCs/>
          <w:spacing w:val="0"/>
          <w:lang w:eastAsia="ru-RU"/>
        </w:rPr>
        <w:t>Регламентирование образовательного процесса.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         Учебный год на I, II   ступенях обучения делится на четыре четверти, на III ступени – на два полугодия.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         Продолжительность каникул в течение учебного года составляет 30 календарных дней и регулируется ежегодно Годовым календарным учебным графиком. Для обучающихся 1 класса устанавливаются дополнительные каникулы в феврале месяце (7 календарных дней). 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i/>
          <w:iCs/>
          <w:spacing w:val="0"/>
          <w:lang w:eastAsia="ru-RU"/>
        </w:rPr>
        <w:t>3.3.Регламентирование образовательного процесса на неделю</w:t>
      </w:r>
      <w:r w:rsidRPr="005966F4">
        <w:rPr>
          <w:rFonts w:eastAsia="Times New Roman"/>
          <w:i/>
          <w:iCs/>
          <w:spacing w:val="0"/>
          <w:u w:val="none"/>
          <w:lang w:eastAsia="ru-RU"/>
        </w:rPr>
        <w:t>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Продолжительность учебной рабочей недели:</w:t>
      </w:r>
    </w:p>
    <w:p w:rsidR="001718EF" w:rsidRPr="005966F4" w:rsidRDefault="001718EF" w:rsidP="005966F4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5-ти дневная рабочая неделя в 1 классах;</w:t>
      </w:r>
    </w:p>
    <w:p w:rsidR="001718EF" w:rsidRPr="005966F4" w:rsidRDefault="001718EF" w:rsidP="005966F4">
      <w:pPr>
        <w:numPr>
          <w:ilvl w:val="0"/>
          <w:numId w:val="2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6-ти дневная рабочая неделя в 2 –- 11 классах. 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i/>
          <w:iCs/>
          <w:spacing w:val="0"/>
          <w:lang w:eastAsia="ru-RU"/>
        </w:rPr>
      </w:pPr>
      <w:r w:rsidRPr="005966F4">
        <w:rPr>
          <w:rFonts w:eastAsia="Times New Roman"/>
          <w:i/>
          <w:iCs/>
          <w:spacing w:val="0"/>
          <w:u w:val="none"/>
          <w:lang w:eastAsia="ru-RU"/>
        </w:rPr>
        <w:t xml:space="preserve">3.4.   </w:t>
      </w:r>
      <w:r w:rsidRPr="005966F4">
        <w:rPr>
          <w:rFonts w:eastAsia="Times New Roman"/>
          <w:i/>
          <w:iCs/>
          <w:spacing w:val="0"/>
          <w:lang w:eastAsia="ru-RU"/>
        </w:rPr>
        <w:t>Регламентирование образовательного процесса на день.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Учебные занятия организуются в одну смены. Внеурочная деятельность, занятия дополнительного образования (кружки, секции), группа пр</w:t>
      </w:r>
      <w:r w:rsidR="005966F4">
        <w:rPr>
          <w:rFonts w:eastAsia="Times New Roman"/>
          <w:b w:val="0"/>
          <w:bCs w:val="0"/>
          <w:spacing w:val="0"/>
          <w:u w:val="none"/>
          <w:lang w:eastAsia="ru-RU"/>
        </w:rPr>
        <w:t>одленного дня,  факультативы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, консультации и т. п. организуются после учебных занятий с </w:t>
      </w:r>
      <w:proofErr w:type="spellStart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предусмотрением</w:t>
      </w:r>
      <w:proofErr w:type="spellEnd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времени на обед.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3.</w:t>
      </w:r>
      <w:r w:rsidR="005966F4">
        <w:rPr>
          <w:rFonts w:eastAsia="Times New Roman"/>
          <w:b w:val="0"/>
          <w:bCs w:val="0"/>
          <w:spacing w:val="0"/>
          <w:u w:val="none"/>
          <w:lang w:eastAsia="ru-RU"/>
        </w:rPr>
        <w:t>4.1.        Начало занятий в 8.3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0</w:t>
      </w:r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3.4.2.        Продолжительность урока: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 45 минут – 2-11 классы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В 1 классе  используется "ступенчатый" режим обучения: 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в сентябре, октябре - по 3 урока в день по 35 минут каждый; 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в ноябре-декабре - по 4 урока по 35 минут каждый; 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январь - май - по 4 урока по 45 минут каждый.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lastRenderedPageBreak/>
        <w:t>3.4.3.Продолжительность перемен между уроками установлена в соответствии с Санитарно-эпидемиологическими правилами СанПиН 2.4.2.2821-10 «Гигиенические требования к условиям обучения в общественных учреждениях», п.10.12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3.4.4.Школьное расписание уроков строится с учетом хода дневной и недельной кривой умственной работоспособности обучающихся,  с использованием таблицы трудности предметов И.Г. </w:t>
      </w:r>
      <w:proofErr w:type="spellStart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Сивкова</w:t>
      </w:r>
      <w:proofErr w:type="spellEnd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(1975 г.). 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3.4.5.Перед</w:t>
      </w:r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 началом каждого урока  подаются  два  звонка  (первый за 3 минуты до  урока).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   По окончании урока </w:t>
      </w:r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учитель и</w:t>
      </w:r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</w:t>
      </w:r>
      <w:proofErr w:type="gramStart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обучающиеся</w:t>
      </w:r>
      <w:proofErr w:type="gramEnd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выходят из кабинета. Классные руководители и учителя во время перемен дежурят по этажам и обеспечивают дисциплину учеников, а также несут ответственность за поведение детей на всех переменах.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proofErr w:type="gramStart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3.4.6.В ОУ с целью профилактики утомления, нарушения осанки, зрения обучающихся должны проводиться на уроках физкультурные минутки и гимнастика для глаз при обучении письму, чтению, математике.</w:t>
      </w:r>
      <w:proofErr w:type="gramEnd"/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3.4.7.Организацию образовательного процесса осуществляют учителя, педагоги и специалисты в соответствии с перечнем обязанностей, установленных «Должностной инструкцией».  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3.4.8.Учителям категорически запрещается впускать в класс посторонних лиц без предварительного разрешения директора школы, а в случае его отсутствия - дежурного администратора. 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3.4.9.</w:t>
      </w:r>
      <w:proofErr w:type="gramStart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Ответст</w:t>
      </w:r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>венному</w:t>
      </w:r>
      <w:proofErr w:type="gramEnd"/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за пропускной режим в школе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категорически запрещается впускать в здание школы посторонних (иных) лиц без предварительного разрешения. К иным лицам относятся: представители общественности, представители администрации поселения, другие лица, не являющиеся участниками образовательного процесса. 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proofErr w:type="gramStart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3.4.10.Учителям </w:t>
      </w:r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не </w:t>
      </w:r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разрешается принимать </w:t>
      </w:r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задолженности </w:t>
      </w:r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у обучающихся в то время, когда у них по расписанию имеются другие уроки.</w:t>
      </w:r>
      <w:proofErr w:type="gramEnd"/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3.4.11</w:t>
      </w:r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 xml:space="preserve">. 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Педагогам категорически запрещается вести при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softHyphen/>
        <w:t>ем родителей во время уроков.  Встречи педагогов и родителей обучающихся осуществляются на переменах или вне уроков педагога по предварительной договоренности.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3.4.12.Прием родителей (законных представителей) директором шко</w:t>
      </w:r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>лы осуществляется каждую  субботу  с 8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.00 до 16.00.</w:t>
      </w:r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часов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3.4.13.Категорически запрещается отпускать учеников с уроков на различные мероприятия (репетиции, соревнования) без разрешения администрации школы.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lastRenderedPageBreak/>
        <w:t xml:space="preserve">3.4.14. Категорически запрещается удаление </w:t>
      </w:r>
      <w:proofErr w:type="gramStart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обучающихся</w:t>
      </w:r>
      <w:proofErr w:type="gramEnd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из класса, моральное или физическое воздействие на обучающихся.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3.4.15.Изменения в расписание разрешается вносить только по письменному заявлению учителя с разрешения дирек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softHyphen/>
        <w:t>тора или лица, его замещающего. Категорически запрещается производить замену уроков по договоренности между учителями без разрешения администрации школы.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i/>
          <w:iCs/>
          <w:spacing w:val="0"/>
          <w:u w:val="none"/>
          <w:lang w:eastAsia="ru-RU"/>
        </w:rPr>
        <w:t xml:space="preserve">3.5.Организация  воспитательного процесса в </w:t>
      </w:r>
      <w:r w:rsidR="002A58C0">
        <w:rPr>
          <w:rFonts w:eastAsia="Times New Roman"/>
          <w:i/>
          <w:iCs/>
          <w:spacing w:val="0"/>
          <w:u w:val="none"/>
          <w:lang w:eastAsia="ru-RU"/>
        </w:rPr>
        <w:t xml:space="preserve">школе 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регламентируется расписанием работы группы продленного дня, кружков, секций, детских общественных объединений.</w:t>
      </w:r>
    </w:p>
    <w:p w:rsidR="001718EF" w:rsidRPr="005966F4" w:rsidRDefault="002A58C0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>
        <w:rPr>
          <w:rFonts w:eastAsia="Times New Roman"/>
          <w:b w:val="0"/>
          <w:bCs w:val="0"/>
          <w:spacing w:val="0"/>
          <w:u w:val="none"/>
          <w:lang w:eastAsia="ru-RU"/>
        </w:rPr>
        <w:t>3.5.1.Дежурство по школе</w:t>
      </w:r>
      <w:r w:rsidR="001718EF" w:rsidRPr="005966F4">
        <w:rPr>
          <w:rFonts w:eastAsia="Times New Roman"/>
          <w:b w:val="0"/>
          <w:bCs w:val="0"/>
          <w:spacing w:val="0"/>
          <w:u w:val="none"/>
          <w:lang w:eastAsia="ru-RU"/>
        </w:rPr>
        <w:t>  педагогов, классных коллективов и их классных руководителей осуществляются в  соответствии с графиком дежурств, составленным заместителем директора по воспитательной</w:t>
      </w:r>
      <w:r>
        <w:rPr>
          <w:rFonts w:eastAsia="Times New Roman"/>
          <w:b w:val="0"/>
          <w:bCs w:val="0"/>
          <w:spacing w:val="0"/>
          <w:u w:val="none"/>
          <w:lang w:eastAsia="ru-RU"/>
        </w:rPr>
        <w:t xml:space="preserve"> работе в начале каждого  полугодия  и утверждается директором школы  и согласовывается с профкомом  школы</w:t>
      </w:r>
      <w:r w:rsidR="001718EF" w:rsidRPr="005966F4">
        <w:rPr>
          <w:rFonts w:eastAsia="Times New Roman"/>
          <w:b w:val="0"/>
          <w:bCs w:val="0"/>
          <w:spacing w:val="0"/>
          <w:u w:val="none"/>
          <w:lang w:eastAsia="ru-RU"/>
        </w:rPr>
        <w:t>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3.5.2. Учитель, ведущий последний урок, выводит детей этого класса в раздевалку и присутствует там до ухода из здания всех учеников.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3.5.3.Проведение экскурсий, походов, выходов с детьми на внеклассные мероприятия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который назначен приказом директора.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3.5.4.Работа спортивных секций, кружков, кабинета информатики допускается только по расписанию, утвержденному директором школы.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3.5.5.График питания обучающихся, дежурства по школе утверждается директором школы ежегодно. Классные руководители, воспитатель ГПД сопровождают детей в столовую, присутствуют при приеме пищи детьми и обеспечивают порядок.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3.5.6.В группе продленного дня продолжительность прогулки для младших школьников должна составлять не менее 1,5 часов. Двигательная активность на воздухе должна быть организована в виде подвижных и спортивных игр.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3.5.7. Изменение в режиме занятий обучающи</w:t>
      </w:r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>хся  школы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определяется приказом директора школы в соответствие с нормативными - правовыми документами в случаях объявления карантина,  приостановления образовательного процесса в связи с понижением температуры наружного воздуха.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spacing w:val="0"/>
          <w:u w:val="none"/>
          <w:lang w:eastAsia="ru-RU"/>
        </w:rPr>
        <w:t xml:space="preserve">IV. Занятость </w:t>
      </w:r>
      <w:proofErr w:type="gramStart"/>
      <w:r w:rsidRPr="005966F4">
        <w:rPr>
          <w:rFonts w:eastAsia="Times New Roman"/>
          <w:spacing w:val="0"/>
          <w:u w:val="none"/>
          <w:lang w:eastAsia="ru-RU"/>
        </w:rPr>
        <w:t>обучающихся</w:t>
      </w:r>
      <w:proofErr w:type="gramEnd"/>
      <w:r w:rsidRPr="005966F4">
        <w:rPr>
          <w:rFonts w:eastAsia="Times New Roman"/>
          <w:spacing w:val="0"/>
          <w:u w:val="none"/>
          <w:lang w:eastAsia="ru-RU"/>
        </w:rPr>
        <w:t xml:space="preserve"> в период летнего отдыха и оздоровления </w:t>
      </w:r>
    </w:p>
    <w:p w:rsidR="001718EF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lastRenderedPageBreak/>
        <w:t> 4.1. Летняя кампания проводится с цел</w:t>
      </w:r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>ью оздоровления обучающихся школы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, воспитания у них трудолюбия, любви к окружающей среде, формирования здорового образа жизни и обеспечения занятости детей в летнее время. В период п</w:t>
      </w:r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>роведения летней кампании в школе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  функционирует  лагерь с дневным пребыванием детей и  экологический отряд, работает спортивная площадка.</w:t>
      </w:r>
    </w:p>
    <w:p w:rsidR="00042D1B" w:rsidRPr="00042D1B" w:rsidRDefault="00042D1B" w:rsidP="00042D1B">
      <w:pPr>
        <w:pStyle w:val="3"/>
        <w:rPr>
          <w:b w:val="0"/>
          <w:bCs w:val="0"/>
          <w:sz w:val="28"/>
          <w:szCs w:val="28"/>
        </w:rPr>
      </w:pPr>
      <w:r w:rsidRPr="00042D1B">
        <w:rPr>
          <w:b w:val="0"/>
          <w:bCs w:val="0"/>
          <w:sz w:val="28"/>
          <w:szCs w:val="28"/>
        </w:rPr>
        <w:t xml:space="preserve">4.2.Сельскохозяйственная практика организуется  в соответствии с  </w:t>
      </w:r>
      <w:r w:rsidRPr="00042D1B">
        <w:rPr>
          <w:b w:val="0"/>
          <w:sz w:val="28"/>
          <w:szCs w:val="28"/>
        </w:rPr>
        <w:t>СанПиН 2.4.2.2821-10</w:t>
      </w:r>
    </w:p>
    <w:p w:rsidR="001718EF" w:rsidRPr="005966F4" w:rsidRDefault="00042D1B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>
        <w:rPr>
          <w:rFonts w:eastAsia="Times New Roman"/>
          <w:b w:val="0"/>
          <w:bCs w:val="0"/>
          <w:spacing w:val="0"/>
          <w:u w:val="none"/>
          <w:lang w:eastAsia="ru-RU"/>
        </w:rPr>
        <w:t>4.3</w:t>
      </w:r>
      <w:r w:rsidR="001718EF" w:rsidRPr="005966F4">
        <w:rPr>
          <w:rFonts w:eastAsia="Times New Roman"/>
          <w:b w:val="0"/>
          <w:bCs w:val="0"/>
          <w:spacing w:val="0"/>
          <w:u w:val="none"/>
          <w:lang w:eastAsia="ru-RU"/>
        </w:rPr>
        <w:t>. Организация</w:t>
      </w:r>
      <w:r w:rsidR="002A58C0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воспитательного процесса </w:t>
      </w:r>
      <w:r w:rsidR="001718EF"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в летний период реглам</w:t>
      </w:r>
      <w:r w:rsidR="006763F5">
        <w:rPr>
          <w:rFonts w:eastAsia="Times New Roman"/>
          <w:b w:val="0"/>
          <w:bCs w:val="0"/>
          <w:spacing w:val="0"/>
          <w:u w:val="none"/>
          <w:lang w:eastAsia="ru-RU"/>
        </w:rPr>
        <w:t>ентируется приказом директора МК</w:t>
      </w:r>
      <w:bookmarkStart w:id="0" w:name="_GoBack"/>
      <w:bookmarkEnd w:id="0"/>
      <w:r w:rsidR="001718EF"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ОУ  «Об организации летнего отдыха и оздоровления </w:t>
      </w:r>
      <w:proofErr w:type="gramStart"/>
      <w:r w:rsidR="001718EF" w:rsidRPr="005966F4">
        <w:rPr>
          <w:rFonts w:eastAsia="Times New Roman"/>
          <w:b w:val="0"/>
          <w:bCs w:val="0"/>
          <w:spacing w:val="0"/>
          <w:u w:val="none"/>
          <w:lang w:eastAsia="ru-RU"/>
        </w:rPr>
        <w:t>обучающихся</w:t>
      </w:r>
      <w:proofErr w:type="gramEnd"/>
      <w:r w:rsidR="001718EF" w:rsidRPr="005966F4">
        <w:rPr>
          <w:rFonts w:eastAsia="Times New Roman"/>
          <w:b w:val="0"/>
          <w:bCs w:val="0"/>
          <w:spacing w:val="0"/>
          <w:u w:val="none"/>
          <w:lang w:eastAsia="ru-RU"/>
        </w:rPr>
        <w:t>».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spacing w:val="0"/>
          <w:u w:val="none"/>
          <w:lang w:eastAsia="ru-RU"/>
        </w:rPr>
        <w:t>V. Делопроизводство.</w:t>
      </w:r>
    </w:p>
    <w:p w:rsidR="001718EF" w:rsidRPr="005966F4" w:rsidRDefault="00042D1B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>
        <w:rPr>
          <w:rFonts w:eastAsia="Times New Roman"/>
          <w:b w:val="0"/>
          <w:bCs w:val="0"/>
          <w:spacing w:val="0"/>
          <w:u w:val="none"/>
          <w:lang w:eastAsia="ru-RU"/>
        </w:rPr>
        <w:t xml:space="preserve">Режим занятий обучающихся </w:t>
      </w:r>
      <w:r w:rsidR="001718EF"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регламентируется следующими документами:</w:t>
      </w:r>
    </w:p>
    <w:p w:rsidR="001718EF" w:rsidRPr="005966F4" w:rsidRDefault="00042D1B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>
        <w:rPr>
          <w:rFonts w:eastAsia="Times New Roman"/>
          <w:b w:val="0"/>
          <w:bCs w:val="0"/>
          <w:spacing w:val="0"/>
          <w:u w:val="none"/>
          <w:lang w:eastAsia="ru-RU"/>
        </w:rPr>
        <w:t>5.1.Приказы директора школы</w:t>
      </w:r>
      <w:r w:rsidR="001718EF" w:rsidRPr="005966F4">
        <w:rPr>
          <w:rFonts w:eastAsia="Times New Roman"/>
          <w:b w:val="0"/>
          <w:bCs w:val="0"/>
          <w:spacing w:val="0"/>
          <w:u w:val="none"/>
          <w:lang w:eastAsia="ru-RU"/>
        </w:rPr>
        <w:t>:</w:t>
      </w:r>
    </w:p>
    <w:p w:rsidR="001718EF" w:rsidRPr="005966F4" w:rsidRDefault="001718EF" w:rsidP="005966F4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О</w:t>
      </w:r>
      <w:r w:rsidR="00042D1B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режиме работы школы</w:t>
      </w: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   на учебный год</w:t>
      </w:r>
    </w:p>
    <w:p w:rsidR="001718EF" w:rsidRPr="005966F4" w:rsidRDefault="001718EF" w:rsidP="005966F4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Об организации питания</w:t>
      </w:r>
    </w:p>
    <w:p w:rsidR="001718EF" w:rsidRPr="005966F4" w:rsidRDefault="001718EF" w:rsidP="005966F4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Об организованном окончании четверти, учебного года</w:t>
      </w:r>
    </w:p>
    <w:p w:rsidR="001718EF" w:rsidRPr="005966F4" w:rsidRDefault="001718EF" w:rsidP="005966F4">
      <w:pPr>
        <w:numPr>
          <w:ilvl w:val="0"/>
          <w:numId w:val="3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Об организации летнего отдыха и оздоровления </w:t>
      </w:r>
      <w:proofErr w:type="gramStart"/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обучающихся</w:t>
      </w:r>
      <w:proofErr w:type="gramEnd"/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5.2.Графики дежурств:</w:t>
      </w:r>
    </w:p>
    <w:p w:rsidR="001718EF" w:rsidRPr="005966F4" w:rsidRDefault="001718EF" w:rsidP="005966F4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классных коллективов </w:t>
      </w:r>
    </w:p>
    <w:p w:rsidR="001718EF" w:rsidRPr="005966F4" w:rsidRDefault="001718EF" w:rsidP="005966F4">
      <w:pPr>
        <w:numPr>
          <w:ilvl w:val="0"/>
          <w:numId w:val="4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дежурных администраторов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5.3.Должностные обязанности:</w:t>
      </w:r>
    </w:p>
    <w:p w:rsidR="001718EF" w:rsidRPr="005966F4" w:rsidRDefault="001718EF" w:rsidP="005966F4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дежурного администратора </w:t>
      </w:r>
    </w:p>
    <w:p w:rsidR="001718EF" w:rsidRPr="005966F4" w:rsidRDefault="001718EF" w:rsidP="005966F4">
      <w:pPr>
        <w:numPr>
          <w:ilvl w:val="0"/>
          <w:numId w:val="5"/>
        </w:numPr>
        <w:spacing w:before="100" w:beforeAutospacing="1" w:after="100" w:afterAutospacing="1" w:line="240" w:lineRule="auto"/>
        <w:ind w:right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>дежурного учителя</w:t>
      </w:r>
    </w:p>
    <w:p w:rsidR="001718EF" w:rsidRPr="005966F4" w:rsidRDefault="001718EF" w:rsidP="005966F4">
      <w:pPr>
        <w:spacing w:before="100" w:beforeAutospacing="1" w:after="100" w:afterAutospacing="1" w:line="240" w:lineRule="auto"/>
        <w:ind w:right="0" w:firstLine="0"/>
        <w:jc w:val="both"/>
        <w:rPr>
          <w:rFonts w:eastAsia="Times New Roman"/>
          <w:b w:val="0"/>
          <w:bCs w:val="0"/>
          <w:spacing w:val="0"/>
          <w:u w:val="none"/>
          <w:lang w:eastAsia="ru-RU"/>
        </w:rPr>
      </w:pPr>
      <w:r w:rsidRPr="005966F4">
        <w:rPr>
          <w:rFonts w:eastAsia="Times New Roman"/>
          <w:b w:val="0"/>
          <w:bCs w:val="0"/>
          <w:spacing w:val="0"/>
          <w:u w:val="none"/>
          <w:lang w:eastAsia="ru-RU"/>
        </w:rPr>
        <w:t xml:space="preserve">5.4. Графики работы специалистов. </w:t>
      </w:r>
    </w:p>
    <w:p w:rsidR="001D5891" w:rsidRPr="005966F4" w:rsidRDefault="001D5891" w:rsidP="005966F4">
      <w:pPr>
        <w:jc w:val="both"/>
        <w:rPr>
          <w:b w:val="0"/>
          <w:u w:val="none"/>
        </w:rPr>
      </w:pPr>
    </w:p>
    <w:sectPr w:rsidR="001D5891" w:rsidRPr="005966F4" w:rsidSect="005966F4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51B"/>
    <w:multiLevelType w:val="multilevel"/>
    <w:tmpl w:val="D3A6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032D5"/>
    <w:multiLevelType w:val="multilevel"/>
    <w:tmpl w:val="960A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A6310"/>
    <w:multiLevelType w:val="multilevel"/>
    <w:tmpl w:val="300A7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CB3CFF"/>
    <w:multiLevelType w:val="hybridMultilevel"/>
    <w:tmpl w:val="35F687EE"/>
    <w:lvl w:ilvl="0" w:tplc="89CE37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411AF"/>
    <w:multiLevelType w:val="multilevel"/>
    <w:tmpl w:val="2F52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A4002E"/>
    <w:multiLevelType w:val="multilevel"/>
    <w:tmpl w:val="1AE0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AD4112"/>
    <w:multiLevelType w:val="multilevel"/>
    <w:tmpl w:val="0252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EF"/>
    <w:rsid w:val="00042D1B"/>
    <w:rsid w:val="00066F31"/>
    <w:rsid w:val="001718EF"/>
    <w:rsid w:val="001D5891"/>
    <w:rsid w:val="002A58C0"/>
    <w:rsid w:val="003E30D6"/>
    <w:rsid w:val="0046618D"/>
    <w:rsid w:val="005966F4"/>
    <w:rsid w:val="006763F5"/>
    <w:rsid w:val="007C58C2"/>
    <w:rsid w:val="00B858DE"/>
    <w:rsid w:val="00D4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bCs/>
        <w:spacing w:val="-7"/>
        <w:sz w:val="28"/>
        <w:szCs w:val="28"/>
        <w:u w:val="single"/>
        <w:lang w:val="ru-RU" w:eastAsia="en-US" w:bidi="ar-SA"/>
      </w:rPr>
    </w:rPrDefault>
    <w:pPrDefault>
      <w:pPr>
        <w:spacing w:line="276" w:lineRule="auto"/>
        <w:ind w:right="57" w:firstLine="2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891"/>
  </w:style>
  <w:style w:type="paragraph" w:styleId="1">
    <w:name w:val="heading 1"/>
    <w:basedOn w:val="a"/>
    <w:link w:val="10"/>
    <w:uiPriority w:val="9"/>
    <w:qFormat/>
    <w:rsid w:val="001718EF"/>
    <w:pPr>
      <w:spacing w:before="100" w:beforeAutospacing="1" w:after="100" w:afterAutospacing="1" w:line="240" w:lineRule="auto"/>
      <w:ind w:right="0" w:firstLine="0"/>
      <w:jc w:val="left"/>
      <w:outlineLvl w:val="0"/>
    </w:pPr>
    <w:rPr>
      <w:rFonts w:eastAsia="Times New Roman"/>
      <w:spacing w:val="0"/>
      <w:kern w:val="36"/>
      <w:sz w:val="48"/>
      <w:szCs w:val="48"/>
      <w:u w:val="none"/>
      <w:lang w:eastAsia="ru-RU"/>
    </w:rPr>
  </w:style>
  <w:style w:type="paragraph" w:styleId="3">
    <w:name w:val="heading 3"/>
    <w:basedOn w:val="a"/>
    <w:link w:val="30"/>
    <w:uiPriority w:val="9"/>
    <w:qFormat/>
    <w:rsid w:val="001718EF"/>
    <w:pPr>
      <w:spacing w:before="100" w:beforeAutospacing="1" w:after="100" w:afterAutospacing="1" w:line="240" w:lineRule="auto"/>
      <w:ind w:right="0" w:firstLine="0"/>
      <w:jc w:val="left"/>
      <w:outlineLvl w:val="2"/>
    </w:pPr>
    <w:rPr>
      <w:rFonts w:eastAsia="Times New Roman"/>
      <w:spacing w:val="0"/>
      <w:sz w:val="27"/>
      <w:szCs w:val="27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8EF"/>
    <w:rPr>
      <w:rFonts w:eastAsia="Times New Roman"/>
      <w:spacing w:val="0"/>
      <w:kern w:val="36"/>
      <w:sz w:val="48"/>
      <w:szCs w:val="48"/>
      <w:u w:val="none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18EF"/>
    <w:rPr>
      <w:rFonts w:eastAsia="Times New Roman"/>
      <w:spacing w:val="0"/>
      <w:sz w:val="27"/>
      <w:szCs w:val="27"/>
      <w:u w:val="none"/>
      <w:lang w:eastAsia="ru-RU"/>
    </w:rPr>
  </w:style>
  <w:style w:type="paragraph" w:styleId="a3">
    <w:name w:val="Normal (Web)"/>
    <w:basedOn w:val="a"/>
    <w:uiPriority w:val="99"/>
    <w:unhideWhenUsed/>
    <w:rsid w:val="001718EF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/>
      <w:b w:val="0"/>
      <w:bCs w:val="0"/>
      <w:spacing w:val="0"/>
      <w:sz w:val="24"/>
      <w:szCs w:val="24"/>
      <w:u w:val="none"/>
      <w:lang w:eastAsia="ru-RU"/>
    </w:rPr>
  </w:style>
  <w:style w:type="character" w:styleId="a4">
    <w:name w:val="Strong"/>
    <w:basedOn w:val="a0"/>
    <w:uiPriority w:val="22"/>
    <w:qFormat/>
    <w:rsid w:val="001718EF"/>
    <w:rPr>
      <w:b/>
      <w:bCs/>
    </w:rPr>
  </w:style>
  <w:style w:type="character" w:styleId="a5">
    <w:name w:val="Emphasis"/>
    <w:basedOn w:val="a0"/>
    <w:uiPriority w:val="20"/>
    <w:qFormat/>
    <w:rsid w:val="001718EF"/>
    <w:rPr>
      <w:i/>
      <w:iCs/>
    </w:rPr>
  </w:style>
  <w:style w:type="character" w:customStyle="1" w:styleId="FontStyle11">
    <w:name w:val="Font Style11"/>
    <w:basedOn w:val="a0"/>
    <w:uiPriority w:val="99"/>
    <w:rsid w:val="005966F4"/>
    <w:rPr>
      <w:rFonts w:ascii="Times New Roman" w:hAnsi="Times New Roman" w:cs="Times New Roman"/>
      <w:sz w:val="22"/>
      <w:szCs w:val="22"/>
    </w:rPr>
  </w:style>
  <w:style w:type="paragraph" w:styleId="a6">
    <w:name w:val="No Spacing"/>
    <w:uiPriority w:val="1"/>
    <w:qFormat/>
    <w:rsid w:val="005966F4"/>
    <w:pPr>
      <w:widowControl w:val="0"/>
      <w:autoSpaceDE w:val="0"/>
      <w:autoSpaceDN w:val="0"/>
      <w:adjustRightInd w:val="0"/>
      <w:spacing w:line="240" w:lineRule="auto"/>
      <w:ind w:right="0" w:firstLine="0"/>
      <w:jc w:val="left"/>
    </w:pPr>
    <w:rPr>
      <w:rFonts w:eastAsiaTheme="minorEastAsia"/>
      <w:b w:val="0"/>
      <w:bCs w:val="0"/>
      <w:spacing w:val="0"/>
      <w:sz w:val="24"/>
      <w:szCs w:val="24"/>
      <w:u w:val="none"/>
      <w:lang w:eastAsia="ru-RU"/>
    </w:rPr>
  </w:style>
  <w:style w:type="paragraph" w:styleId="a7">
    <w:name w:val="List Paragraph"/>
    <w:basedOn w:val="a"/>
    <w:uiPriority w:val="34"/>
    <w:qFormat/>
    <w:rsid w:val="005966F4"/>
    <w:pPr>
      <w:ind w:left="720"/>
      <w:contextualSpacing/>
    </w:pPr>
  </w:style>
  <w:style w:type="table" w:styleId="a8">
    <w:name w:val="Table Grid"/>
    <w:basedOn w:val="a1"/>
    <w:uiPriority w:val="59"/>
    <w:rsid w:val="003E30D6"/>
    <w:pPr>
      <w:spacing w:line="240" w:lineRule="auto"/>
      <w:ind w:right="0" w:firstLine="0"/>
      <w:jc w:val="left"/>
    </w:pPr>
    <w:rPr>
      <w:rFonts w:asciiTheme="minorHAnsi" w:hAnsiTheme="minorHAnsi" w:cstheme="minorBidi"/>
      <w:b w:val="0"/>
      <w:bCs w:val="0"/>
      <w:spacing w:val="0"/>
      <w:sz w:val="22"/>
      <w:szCs w:val="22"/>
      <w:u w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bCs/>
        <w:spacing w:val="-7"/>
        <w:sz w:val="28"/>
        <w:szCs w:val="28"/>
        <w:u w:val="single"/>
        <w:lang w:val="ru-RU" w:eastAsia="en-US" w:bidi="ar-SA"/>
      </w:rPr>
    </w:rPrDefault>
    <w:pPrDefault>
      <w:pPr>
        <w:spacing w:line="276" w:lineRule="auto"/>
        <w:ind w:right="57" w:firstLine="2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891"/>
  </w:style>
  <w:style w:type="paragraph" w:styleId="1">
    <w:name w:val="heading 1"/>
    <w:basedOn w:val="a"/>
    <w:link w:val="10"/>
    <w:uiPriority w:val="9"/>
    <w:qFormat/>
    <w:rsid w:val="001718EF"/>
    <w:pPr>
      <w:spacing w:before="100" w:beforeAutospacing="1" w:after="100" w:afterAutospacing="1" w:line="240" w:lineRule="auto"/>
      <w:ind w:right="0" w:firstLine="0"/>
      <w:jc w:val="left"/>
      <w:outlineLvl w:val="0"/>
    </w:pPr>
    <w:rPr>
      <w:rFonts w:eastAsia="Times New Roman"/>
      <w:spacing w:val="0"/>
      <w:kern w:val="36"/>
      <w:sz w:val="48"/>
      <w:szCs w:val="48"/>
      <w:u w:val="none"/>
      <w:lang w:eastAsia="ru-RU"/>
    </w:rPr>
  </w:style>
  <w:style w:type="paragraph" w:styleId="3">
    <w:name w:val="heading 3"/>
    <w:basedOn w:val="a"/>
    <w:link w:val="30"/>
    <w:uiPriority w:val="9"/>
    <w:qFormat/>
    <w:rsid w:val="001718EF"/>
    <w:pPr>
      <w:spacing w:before="100" w:beforeAutospacing="1" w:after="100" w:afterAutospacing="1" w:line="240" w:lineRule="auto"/>
      <w:ind w:right="0" w:firstLine="0"/>
      <w:jc w:val="left"/>
      <w:outlineLvl w:val="2"/>
    </w:pPr>
    <w:rPr>
      <w:rFonts w:eastAsia="Times New Roman"/>
      <w:spacing w:val="0"/>
      <w:sz w:val="27"/>
      <w:szCs w:val="27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8EF"/>
    <w:rPr>
      <w:rFonts w:eastAsia="Times New Roman"/>
      <w:spacing w:val="0"/>
      <w:kern w:val="36"/>
      <w:sz w:val="48"/>
      <w:szCs w:val="48"/>
      <w:u w:val="none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18EF"/>
    <w:rPr>
      <w:rFonts w:eastAsia="Times New Roman"/>
      <w:spacing w:val="0"/>
      <w:sz w:val="27"/>
      <w:szCs w:val="27"/>
      <w:u w:val="none"/>
      <w:lang w:eastAsia="ru-RU"/>
    </w:rPr>
  </w:style>
  <w:style w:type="paragraph" w:styleId="a3">
    <w:name w:val="Normal (Web)"/>
    <w:basedOn w:val="a"/>
    <w:uiPriority w:val="99"/>
    <w:unhideWhenUsed/>
    <w:rsid w:val="001718EF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/>
      <w:b w:val="0"/>
      <w:bCs w:val="0"/>
      <w:spacing w:val="0"/>
      <w:sz w:val="24"/>
      <w:szCs w:val="24"/>
      <w:u w:val="none"/>
      <w:lang w:eastAsia="ru-RU"/>
    </w:rPr>
  </w:style>
  <w:style w:type="character" w:styleId="a4">
    <w:name w:val="Strong"/>
    <w:basedOn w:val="a0"/>
    <w:uiPriority w:val="22"/>
    <w:qFormat/>
    <w:rsid w:val="001718EF"/>
    <w:rPr>
      <w:b/>
      <w:bCs/>
    </w:rPr>
  </w:style>
  <w:style w:type="character" w:styleId="a5">
    <w:name w:val="Emphasis"/>
    <w:basedOn w:val="a0"/>
    <w:uiPriority w:val="20"/>
    <w:qFormat/>
    <w:rsid w:val="001718EF"/>
    <w:rPr>
      <w:i/>
      <w:iCs/>
    </w:rPr>
  </w:style>
  <w:style w:type="character" w:customStyle="1" w:styleId="FontStyle11">
    <w:name w:val="Font Style11"/>
    <w:basedOn w:val="a0"/>
    <w:uiPriority w:val="99"/>
    <w:rsid w:val="005966F4"/>
    <w:rPr>
      <w:rFonts w:ascii="Times New Roman" w:hAnsi="Times New Roman" w:cs="Times New Roman"/>
      <w:sz w:val="22"/>
      <w:szCs w:val="22"/>
    </w:rPr>
  </w:style>
  <w:style w:type="paragraph" w:styleId="a6">
    <w:name w:val="No Spacing"/>
    <w:uiPriority w:val="1"/>
    <w:qFormat/>
    <w:rsid w:val="005966F4"/>
    <w:pPr>
      <w:widowControl w:val="0"/>
      <w:autoSpaceDE w:val="0"/>
      <w:autoSpaceDN w:val="0"/>
      <w:adjustRightInd w:val="0"/>
      <w:spacing w:line="240" w:lineRule="auto"/>
      <w:ind w:right="0" w:firstLine="0"/>
      <w:jc w:val="left"/>
    </w:pPr>
    <w:rPr>
      <w:rFonts w:eastAsiaTheme="minorEastAsia"/>
      <w:b w:val="0"/>
      <w:bCs w:val="0"/>
      <w:spacing w:val="0"/>
      <w:sz w:val="24"/>
      <w:szCs w:val="24"/>
      <w:u w:val="none"/>
      <w:lang w:eastAsia="ru-RU"/>
    </w:rPr>
  </w:style>
  <w:style w:type="paragraph" w:styleId="a7">
    <w:name w:val="List Paragraph"/>
    <w:basedOn w:val="a"/>
    <w:uiPriority w:val="34"/>
    <w:qFormat/>
    <w:rsid w:val="005966F4"/>
    <w:pPr>
      <w:ind w:left="720"/>
      <w:contextualSpacing/>
    </w:pPr>
  </w:style>
  <w:style w:type="table" w:styleId="a8">
    <w:name w:val="Table Grid"/>
    <w:basedOn w:val="a1"/>
    <w:uiPriority w:val="59"/>
    <w:rsid w:val="003E30D6"/>
    <w:pPr>
      <w:spacing w:line="240" w:lineRule="auto"/>
      <w:ind w:right="0" w:firstLine="0"/>
      <w:jc w:val="left"/>
    </w:pPr>
    <w:rPr>
      <w:rFonts w:asciiTheme="minorHAnsi" w:hAnsiTheme="minorHAnsi" w:cstheme="minorBidi"/>
      <w:b w:val="0"/>
      <w:bCs w:val="0"/>
      <w:spacing w:val="0"/>
      <w:sz w:val="22"/>
      <w:szCs w:val="22"/>
      <w:u w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5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AD6C315B3E4B4280782D0E9D8A19BF" ma:contentTypeVersion="0" ma:contentTypeDescription="Создание документа." ma:contentTypeScope="" ma:versionID="aeca9d64ca4f18fd18e94604f5e8c857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C64931-D4E4-4C2A-9010-2E8558521B5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E0F6ED3-E852-4C4E-99A4-C1EDAD9C3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8A338F7-3F48-4279-B6CB-C346C54B35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kostya-pk</dc:creator>
  <cp:lastModifiedBy>Магомед Камалов</cp:lastModifiedBy>
  <cp:revision>2</cp:revision>
  <dcterms:created xsi:type="dcterms:W3CDTF">2017-12-11T08:46:00Z</dcterms:created>
  <dcterms:modified xsi:type="dcterms:W3CDTF">2017-12-11T08:46:00Z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0x010100E4AD6C315B3E4B4280782D0E9D8A19BF</vt:lpwstr>
  </property>
</Properties>
</file>